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Default="00974D5D" w:rsidP="00F97D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472"/>
      </w:tblGrid>
      <w:tr w:rsidR="001401C7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2F66DE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Цена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Общая сумма</w:t>
            </w:r>
          </w:p>
        </w:tc>
      </w:tr>
      <w:tr w:rsidR="001459E1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1459E1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877DEC" w:rsidP="001459E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77DEC">
              <w:rPr>
                <w:rFonts w:ascii="Times New Roman" w:hAnsi="Times New Roman" w:cs="Times New Roman"/>
                <w:lang w:val="kk-KZ"/>
              </w:rPr>
              <w:t xml:space="preserve">Фильтр сменный для облучателей </w:t>
            </w:r>
            <w:r>
              <w:rPr>
                <w:rFonts w:ascii="Times New Roman" w:hAnsi="Times New Roman" w:cs="Times New Roman"/>
                <w:lang w:val="kk-KZ"/>
              </w:rPr>
              <w:t>–</w:t>
            </w:r>
            <w:r w:rsidRPr="00877DEC">
              <w:rPr>
                <w:rFonts w:ascii="Times New Roman" w:hAnsi="Times New Roman" w:cs="Times New Roman"/>
                <w:lang w:val="kk-KZ"/>
              </w:rPr>
              <w:t xml:space="preserve"> рециркуляторов</w:t>
            </w:r>
            <w:r>
              <w:rPr>
                <w:rFonts w:ascii="Times New Roman" w:hAnsi="Times New Roman" w:cs="Times New Roman"/>
                <w:lang w:val="kk-KZ"/>
              </w:rPr>
              <w:t xml:space="preserve"> №12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877DEC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877DEC" w:rsidP="001459E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877DEC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12100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9E1" w:rsidRPr="00A31A03" w:rsidRDefault="00877DEC" w:rsidP="001459E1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242000</w:t>
            </w:r>
          </w:p>
        </w:tc>
      </w:tr>
      <w:tr w:rsidR="001459E1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A31A03" w:rsidP="00A31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A31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A31A03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A31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9E1" w:rsidRPr="00A31A03" w:rsidRDefault="00877DEC" w:rsidP="00C803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242000</w:t>
            </w:r>
            <w:bookmarkStart w:id="0" w:name="_GoBack"/>
            <w:bookmarkEnd w:id="0"/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877DEC" w:rsidRPr="00877DEC" w:rsidRDefault="00877DEC" w:rsidP="00877DE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877DEC">
        <w:rPr>
          <w:rFonts w:ascii="Times New Roman" w:hAnsi="Times New Roman" w:cs="Times New Roman"/>
          <w:b/>
          <w:lang w:val="kk-KZ"/>
        </w:rPr>
        <w:t>Описание</w:t>
      </w:r>
    </w:p>
    <w:p w:rsidR="00FF3F93" w:rsidRPr="00877DEC" w:rsidRDefault="00877DEC" w:rsidP="00877DE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877DEC">
        <w:rPr>
          <w:rFonts w:ascii="Times New Roman" w:hAnsi="Times New Roman" w:cs="Times New Roman"/>
          <w:lang w:val="kk-KZ"/>
        </w:rPr>
        <w:t>Фильтр сменный для облучателей - рециркуляторов. Фильтрация входного воздушного потока: оседающая пыль, пыльца, споры растений, плесень, высохшие дезсредсва, аэрозоли, сажа. Фильтр воздушный - класс G по ГОСТ. Фильтр изготовлен из нетканого, экологически чистого белого фильтрующего материала (100 % полиэстер) высокого качества из неломающихся волокон.</w:t>
      </w:r>
      <w:r w:rsidR="00A31A03" w:rsidRPr="00877DEC">
        <w:rPr>
          <w:rFonts w:ascii="Times New Roman" w:hAnsi="Times New Roman" w:cs="Times New Roman"/>
          <w:lang w:val="kk-KZ"/>
        </w:rPr>
        <w:tab/>
      </w:r>
    </w:p>
    <w:sectPr w:rsidR="00FF3F93" w:rsidRPr="00877DE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1401C7"/>
    <w:rsid w:val="001459E1"/>
    <w:rsid w:val="002E1A86"/>
    <w:rsid w:val="002F66DE"/>
    <w:rsid w:val="004468F9"/>
    <w:rsid w:val="004A6DD6"/>
    <w:rsid w:val="004F7F35"/>
    <w:rsid w:val="00523D49"/>
    <w:rsid w:val="005F0BAB"/>
    <w:rsid w:val="00646222"/>
    <w:rsid w:val="006E25F4"/>
    <w:rsid w:val="00785F69"/>
    <w:rsid w:val="00846944"/>
    <w:rsid w:val="00877DEC"/>
    <w:rsid w:val="008A1CA9"/>
    <w:rsid w:val="00974D5D"/>
    <w:rsid w:val="00A31A03"/>
    <w:rsid w:val="00AE7313"/>
    <w:rsid w:val="00B87847"/>
    <w:rsid w:val="00C35FF6"/>
    <w:rsid w:val="00C80314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483BF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2022-02-22T09:12:00Z</dcterms:created>
  <dcterms:modified xsi:type="dcterms:W3CDTF">2022-02-22T09:12:00Z</dcterms:modified>
</cp:coreProperties>
</file>