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D85" w:rsidRDefault="00F97D85" w:rsidP="00E82FB0">
      <w:pPr>
        <w:rPr>
          <w:rFonts w:ascii="Times New Roman" w:hAnsi="Times New Roman"/>
          <w:b/>
          <w:sz w:val="28"/>
          <w:szCs w:val="28"/>
        </w:rPr>
      </w:pPr>
    </w:p>
    <w:p w:rsidR="00F97D85" w:rsidRPr="00E72A50" w:rsidRDefault="00974D5D" w:rsidP="00F97D85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Объявления </w:t>
      </w:r>
      <w:r w:rsidR="001401C7" w:rsidRPr="001401C7">
        <w:rPr>
          <w:rFonts w:ascii="Times New Roman" w:hAnsi="Times New Roman"/>
          <w:b/>
          <w:sz w:val="28"/>
          <w:szCs w:val="28"/>
        </w:rPr>
        <w:t xml:space="preserve">на </w:t>
      </w:r>
      <w:r w:rsidR="00CE6331">
        <w:rPr>
          <w:rFonts w:ascii="Times New Roman" w:hAnsi="Times New Roman"/>
          <w:b/>
          <w:sz w:val="28"/>
          <w:szCs w:val="28"/>
          <w:lang w:val="kk-KZ"/>
        </w:rPr>
        <w:t>медицинских изделий</w:t>
      </w:r>
      <w:r w:rsidR="00D2600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CE5259">
        <w:rPr>
          <w:rFonts w:ascii="Times New Roman" w:hAnsi="Times New Roman"/>
          <w:b/>
          <w:sz w:val="28"/>
          <w:szCs w:val="28"/>
          <w:lang w:val="kk-KZ"/>
        </w:rPr>
        <w:t>и лекарственных средств</w:t>
      </w:r>
    </w:p>
    <w:tbl>
      <w:tblPr>
        <w:tblW w:w="0" w:type="auto"/>
        <w:tblInd w:w="-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3"/>
        <w:gridCol w:w="4361"/>
        <w:gridCol w:w="1197"/>
        <w:gridCol w:w="1363"/>
        <w:gridCol w:w="1490"/>
        <w:gridCol w:w="1472"/>
      </w:tblGrid>
      <w:tr w:rsidR="001401C7" w:rsidRPr="001401C7" w:rsidTr="00CE5259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Наименование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Ед.изм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количества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E72A50" w:rsidP="00E72A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Цена ед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Общая сумма</w:t>
            </w:r>
          </w:p>
        </w:tc>
      </w:tr>
      <w:tr w:rsidR="00CE5259" w:rsidRPr="001401C7" w:rsidTr="00CE5259">
        <w:tc>
          <w:tcPr>
            <w:tcW w:w="503" w:type="dxa"/>
          </w:tcPr>
          <w:p w:rsidR="00CE5259" w:rsidRPr="00E7561D" w:rsidRDefault="00CE5259" w:rsidP="00CE52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56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6A0AD8" w:rsidRDefault="006A0AD8" w:rsidP="006A0AD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A0AD8">
              <w:rPr>
                <w:rFonts w:ascii="Times New Roman" w:hAnsi="Times New Roman" w:cs="Times New Roman"/>
                <w:lang w:val="kk-KZ"/>
              </w:rPr>
              <w:t xml:space="preserve">Сыворотка </w:t>
            </w:r>
            <w:r>
              <w:rPr>
                <w:rFonts w:ascii="Times New Roman" w:hAnsi="Times New Roman" w:cs="Times New Roman"/>
                <w:lang w:val="kk-KZ"/>
              </w:rPr>
              <w:t>противоботулиническая типа А Лошадиная очишенная концентрированная жидкая (одна лечебная доза не менее 10000МЕ)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6A0AD8" w:rsidRDefault="006A0AD8" w:rsidP="00CE52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E7561D" w:rsidRDefault="006A0AD8" w:rsidP="00CE5259">
            <w:pPr>
              <w:tabs>
                <w:tab w:val="left" w:pos="300"/>
                <w:tab w:val="center" w:pos="3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E7561D" w:rsidRDefault="006A0AD8" w:rsidP="00CE52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32000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259" w:rsidRPr="00CE5259" w:rsidRDefault="006A0AD8" w:rsidP="00CE525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64000</w:t>
            </w:r>
          </w:p>
        </w:tc>
      </w:tr>
      <w:tr w:rsidR="00CE5259" w:rsidRPr="001401C7" w:rsidTr="00CE5259">
        <w:tc>
          <w:tcPr>
            <w:tcW w:w="503" w:type="dxa"/>
          </w:tcPr>
          <w:p w:rsidR="00CE5259" w:rsidRPr="00E7561D" w:rsidRDefault="00CE5259" w:rsidP="00CE52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56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6A0AD8" w:rsidRDefault="006A0AD8" w:rsidP="006A0AD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A0AD8">
              <w:rPr>
                <w:rFonts w:ascii="Times New Roman" w:hAnsi="Times New Roman" w:cs="Times New Roman"/>
                <w:lang w:val="kk-KZ"/>
              </w:rPr>
              <w:t>Сыворо</w:t>
            </w:r>
            <w:r>
              <w:rPr>
                <w:rFonts w:ascii="Times New Roman" w:hAnsi="Times New Roman" w:cs="Times New Roman"/>
                <w:lang w:val="kk-KZ"/>
              </w:rPr>
              <w:t>тка противоботулиническая типа В</w:t>
            </w:r>
            <w:r w:rsidRPr="006A0AD8">
              <w:rPr>
                <w:rFonts w:ascii="Times New Roman" w:hAnsi="Times New Roman" w:cs="Times New Roman"/>
                <w:lang w:val="kk-KZ"/>
              </w:rPr>
              <w:t xml:space="preserve"> Лошадиная очишенная концентрированная жидкая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A0AD8">
              <w:rPr>
                <w:rFonts w:ascii="Times New Roman" w:hAnsi="Times New Roman" w:cs="Times New Roman"/>
                <w:lang w:val="kk-KZ"/>
              </w:rPr>
              <w:t>(одна лечебная доза не менее 10000МЕ)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E7561D" w:rsidRDefault="006A0AD8" w:rsidP="00CE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E7561D" w:rsidRDefault="006A0AD8" w:rsidP="00CE5259">
            <w:pPr>
              <w:tabs>
                <w:tab w:val="left" w:pos="300"/>
                <w:tab w:val="center" w:pos="3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E7561D" w:rsidRDefault="006A0AD8" w:rsidP="00CE52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32500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259" w:rsidRPr="00CE5259" w:rsidRDefault="006A0AD8" w:rsidP="00CE525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65000</w:t>
            </w:r>
          </w:p>
        </w:tc>
      </w:tr>
      <w:tr w:rsidR="00CE5259" w:rsidRPr="001401C7" w:rsidTr="00CE5259">
        <w:tc>
          <w:tcPr>
            <w:tcW w:w="503" w:type="dxa"/>
          </w:tcPr>
          <w:p w:rsidR="00CE5259" w:rsidRPr="00E7561D" w:rsidRDefault="00CE5259" w:rsidP="00CE52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56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6A0AD8" w:rsidRDefault="006A0AD8" w:rsidP="006A0AD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A0AD8">
              <w:rPr>
                <w:rFonts w:ascii="Times New Roman" w:hAnsi="Times New Roman" w:cs="Times New Roman"/>
                <w:lang w:val="kk-KZ"/>
              </w:rPr>
              <w:t>Сыворо</w:t>
            </w:r>
            <w:r>
              <w:rPr>
                <w:rFonts w:ascii="Times New Roman" w:hAnsi="Times New Roman" w:cs="Times New Roman"/>
                <w:lang w:val="kk-KZ"/>
              </w:rPr>
              <w:t>тка противоботулиническая типа Е</w:t>
            </w:r>
            <w:r w:rsidRPr="006A0AD8">
              <w:rPr>
                <w:rFonts w:ascii="Times New Roman" w:hAnsi="Times New Roman" w:cs="Times New Roman"/>
                <w:lang w:val="kk-KZ"/>
              </w:rPr>
              <w:t xml:space="preserve"> Лошадиная очишенная концентрированная жидкая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A0AD8">
              <w:rPr>
                <w:rFonts w:ascii="Times New Roman" w:hAnsi="Times New Roman" w:cs="Times New Roman"/>
                <w:lang w:val="kk-KZ"/>
              </w:rPr>
              <w:t>(одна лечебная доза не менее 10000МЕ)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E7561D" w:rsidRDefault="006A0AD8" w:rsidP="00CE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E7561D" w:rsidRDefault="006A0AD8" w:rsidP="00CE5259">
            <w:pPr>
              <w:tabs>
                <w:tab w:val="left" w:pos="300"/>
                <w:tab w:val="center" w:pos="3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E7561D" w:rsidRDefault="006A0AD8" w:rsidP="00CE52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35000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259" w:rsidRPr="00CE5259" w:rsidRDefault="006A0AD8" w:rsidP="00CE525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70000</w:t>
            </w:r>
          </w:p>
        </w:tc>
      </w:tr>
      <w:tr w:rsidR="00CE5259" w:rsidRPr="001401C7" w:rsidTr="00CE5259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A31A03" w:rsidRDefault="00CE5259" w:rsidP="00CE52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E72A50" w:rsidRDefault="00CE5259" w:rsidP="00CE525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72A50">
              <w:rPr>
                <w:rFonts w:ascii="Times New Roman" w:hAnsi="Times New Roman" w:cs="Times New Roman"/>
                <w:lang w:val="kk-KZ"/>
              </w:rPr>
              <w:t>итого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A31A03" w:rsidRDefault="00CE5259" w:rsidP="00CE52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A31A03" w:rsidRDefault="00CE5259" w:rsidP="00CE5259">
            <w:pPr>
              <w:tabs>
                <w:tab w:val="left" w:pos="300"/>
                <w:tab w:val="center" w:pos="60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A31A03" w:rsidRDefault="00CE5259" w:rsidP="00CE52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259" w:rsidRPr="00CE5259" w:rsidRDefault="006A0AD8" w:rsidP="00CE525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199 000</w:t>
            </w:r>
            <w:bookmarkStart w:id="0" w:name="_GoBack"/>
            <w:bookmarkEnd w:id="0"/>
          </w:p>
        </w:tc>
      </w:tr>
    </w:tbl>
    <w:p w:rsidR="00275C1C" w:rsidRPr="00BA0B4E" w:rsidRDefault="00275C1C" w:rsidP="00275C1C">
      <w:pPr>
        <w:pStyle w:val="a8"/>
        <w:jc w:val="left"/>
        <w:rPr>
          <w:lang w:val="kk-KZ"/>
        </w:rPr>
      </w:pPr>
    </w:p>
    <w:p w:rsidR="00B24C0C" w:rsidRPr="00B24C0C" w:rsidRDefault="00B24C0C" w:rsidP="00B24C0C">
      <w:pPr>
        <w:shd w:val="clear" w:color="auto" w:fill="FFFFFF"/>
        <w:spacing w:after="0"/>
        <w:rPr>
          <w:rFonts w:ascii="Times New Roman" w:eastAsia="Times New Roman" w:hAnsi="Times New Roman"/>
          <w:color w:val="01011B"/>
        </w:rPr>
      </w:pPr>
    </w:p>
    <w:sectPr w:rsidR="00B24C0C" w:rsidRPr="00B24C0C" w:rsidSect="004A6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85"/>
    <w:rsid w:val="00053B31"/>
    <w:rsid w:val="000637E7"/>
    <w:rsid w:val="001401C7"/>
    <w:rsid w:val="001459E1"/>
    <w:rsid w:val="00254BC6"/>
    <w:rsid w:val="00275C1C"/>
    <w:rsid w:val="002E1A86"/>
    <w:rsid w:val="003D4686"/>
    <w:rsid w:val="0043125F"/>
    <w:rsid w:val="004468F9"/>
    <w:rsid w:val="004631AE"/>
    <w:rsid w:val="004A6DD6"/>
    <w:rsid w:val="004F7F35"/>
    <w:rsid w:val="00523D49"/>
    <w:rsid w:val="005318F9"/>
    <w:rsid w:val="005F0BAB"/>
    <w:rsid w:val="00646222"/>
    <w:rsid w:val="006A0AD8"/>
    <w:rsid w:val="006E25F4"/>
    <w:rsid w:val="007624B2"/>
    <w:rsid w:val="00765E56"/>
    <w:rsid w:val="00785F69"/>
    <w:rsid w:val="00846944"/>
    <w:rsid w:val="00866B56"/>
    <w:rsid w:val="008A1CA9"/>
    <w:rsid w:val="00974D5D"/>
    <w:rsid w:val="009B6AED"/>
    <w:rsid w:val="00A31A03"/>
    <w:rsid w:val="00A56E1F"/>
    <w:rsid w:val="00AE7313"/>
    <w:rsid w:val="00B24C0C"/>
    <w:rsid w:val="00B87847"/>
    <w:rsid w:val="00BF756C"/>
    <w:rsid w:val="00C35FF6"/>
    <w:rsid w:val="00C4581C"/>
    <w:rsid w:val="00CE5259"/>
    <w:rsid w:val="00CE6331"/>
    <w:rsid w:val="00D26002"/>
    <w:rsid w:val="00E72A50"/>
    <w:rsid w:val="00E7561D"/>
    <w:rsid w:val="00E82FB0"/>
    <w:rsid w:val="00EE5D3C"/>
    <w:rsid w:val="00F97D85"/>
    <w:rsid w:val="00FF3F93"/>
    <w:rsid w:val="00FF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8E3B9"/>
  <w15:docId w15:val="{3E121B82-D87C-4E49-A8D2-8C6D8AB7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F9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F0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0BAB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CE63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"/>
    <w:basedOn w:val="a"/>
    <w:link w:val="a9"/>
    <w:uiPriority w:val="1"/>
    <w:qFormat/>
    <w:rsid w:val="00275C1C"/>
    <w:pPr>
      <w:widowControl w:val="0"/>
      <w:autoSpaceDE w:val="0"/>
      <w:autoSpaceDN w:val="0"/>
      <w:spacing w:after="0" w:line="240" w:lineRule="auto"/>
      <w:jc w:val="right"/>
    </w:pPr>
    <w:rPr>
      <w:rFonts w:ascii="Arial" w:eastAsia="Arial" w:hAnsi="Arial" w:cs="Arial"/>
      <w:lang w:bidi="ru-RU"/>
    </w:rPr>
  </w:style>
  <w:style w:type="character" w:customStyle="1" w:styleId="a9">
    <w:name w:val="Основной текст Знак"/>
    <w:basedOn w:val="a0"/>
    <w:link w:val="a8"/>
    <w:uiPriority w:val="1"/>
    <w:rsid w:val="00275C1C"/>
    <w:rPr>
      <w:rFonts w:ascii="Arial" w:eastAsia="Arial" w:hAnsi="Arial" w:cs="Arial"/>
      <w:lang w:bidi="ru-RU"/>
    </w:rPr>
  </w:style>
  <w:style w:type="table" w:customStyle="1" w:styleId="2">
    <w:name w:val="Сетка таблицы2"/>
    <w:basedOn w:val="a1"/>
    <w:next w:val="a4"/>
    <w:uiPriority w:val="59"/>
    <w:rsid w:val="00B24C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5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5005">
          <w:marLeft w:val="0"/>
          <w:marRight w:val="0"/>
          <w:marTop w:val="15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9041035">
              <w:marLeft w:val="0"/>
              <w:marRight w:val="0"/>
              <w:marTop w:val="0"/>
              <w:marBottom w:val="0"/>
              <w:divBdr>
                <w:top w:val="single" w:sz="2" w:space="15" w:color="auto"/>
                <w:left w:val="single" w:sz="2" w:space="15" w:color="auto"/>
                <w:bottom w:val="single" w:sz="2" w:space="15" w:color="auto"/>
                <w:right w:val="single" w:sz="2" w:space="15" w:color="auto"/>
              </w:divBdr>
              <w:divsChild>
                <w:div w:id="2313528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517712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9737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1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1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6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18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89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89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77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71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11649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Руслан</cp:lastModifiedBy>
  <cp:revision>2</cp:revision>
  <cp:lastPrinted>2024-01-12T06:18:00Z</cp:lastPrinted>
  <dcterms:created xsi:type="dcterms:W3CDTF">2024-01-18T06:44:00Z</dcterms:created>
  <dcterms:modified xsi:type="dcterms:W3CDTF">2024-01-18T06:44:00Z</dcterms:modified>
</cp:coreProperties>
</file>