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A0425A" w:rsidRPr="00A0425A" w:rsidTr="00A0425A">
        <w:tc>
          <w:tcPr>
            <w:tcW w:w="503" w:type="dxa"/>
          </w:tcPr>
          <w:p w:rsidR="00A0425A" w:rsidRPr="00E7561D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vAlign w:val="center"/>
          </w:tcPr>
          <w:p w:rsidR="00A0425A" w:rsidRPr="00B24AFB" w:rsidRDefault="00A0425A" w:rsidP="00A0425A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B24AFB">
              <w:rPr>
                <w:rFonts w:ascii="Times New Roman" w:hAnsi="Times New Roman" w:cs="Times New Roman"/>
                <w:bCs/>
                <w:color w:val="000000"/>
                <w:spacing w:val="-2"/>
              </w:rPr>
              <w:t>Комплект (Набор) для катетеризации крупных сосудов (трёхканальный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en-US"/>
              </w:rPr>
              <w:t>FR</w:t>
            </w:r>
            <w:r w:rsidRPr="00B24AFB">
              <w:rPr>
                <w:rFonts w:ascii="Times New Roman" w:hAnsi="Times New Roman" w:cs="Times New Roman"/>
                <w:bCs/>
                <w:color w:val="000000"/>
                <w:spacing w:val="-2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212A72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E7561D" w:rsidRDefault="00A0425A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E7561D" w:rsidRDefault="00A0425A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14025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25A" w:rsidRPr="00A0425A" w:rsidRDefault="00A0425A" w:rsidP="00A042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425A">
              <w:rPr>
                <w:rFonts w:ascii="Times New Roman" w:hAnsi="Times New Roman" w:cs="Times New Roman"/>
                <w:color w:val="000000"/>
              </w:rPr>
              <w:t>140250</w:t>
            </w:r>
          </w:p>
        </w:tc>
      </w:tr>
      <w:tr w:rsidR="00A0425A" w:rsidRPr="00A0425A" w:rsidTr="00A0425A">
        <w:tc>
          <w:tcPr>
            <w:tcW w:w="503" w:type="dxa"/>
          </w:tcPr>
          <w:p w:rsidR="00A0425A" w:rsidRPr="00E7561D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vAlign w:val="center"/>
          </w:tcPr>
          <w:p w:rsidR="00A0425A" w:rsidRPr="00A0425A" w:rsidRDefault="00A0425A" w:rsidP="00A0425A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24AFB">
              <w:rPr>
                <w:rFonts w:ascii="Times New Roman" w:eastAsia="Times New Roman" w:hAnsi="Times New Roman" w:cs="Times New Roman"/>
                <w:bCs/>
              </w:rPr>
              <w:t>Игла спинальна</w:t>
            </w:r>
            <w:r>
              <w:rPr>
                <w:rFonts w:ascii="Times New Roman" w:eastAsia="Times New Roman" w:hAnsi="Times New Roman" w:cs="Times New Roman"/>
                <w:bCs/>
              </w:rPr>
              <w:t>я тип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Квинке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" с проводником G2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B24AFB">
              <w:rPr>
                <w:rFonts w:ascii="Times New Roman" w:eastAsia="Times New Roman" w:hAnsi="Times New Roman" w:cs="Times New Roman"/>
                <w:bCs/>
              </w:rPr>
              <w:t xml:space="preserve"> 90 мм.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Черный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25A" w:rsidRPr="00A0425A" w:rsidRDefault="00A0425A" w:rsidP="00A042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425A">
              <w:rPr>
                <w:rFonts w:ascii="Times New Roman" w:hAnsi="Times New Roman" w:cs="Times New Roman"/>
                <w:color w:val="000000"/>
              </w:rPr>
              <w:t>65000</w:t>
            </w:r>
          </w:p>
        </w:tc>
      </w:tr>
      <w:tr w:rsidR="00A0425A" w:rsidRPr="00A0425A" w:rsidTr="00A0425A">
        <w:tc>
          <w:tcPr>
            <w:tcW w:w="503" w:type="dxa"/>
          </w:tcPr>
          <w:p w:rsidR="00A0425A" w:rsidRPr="00E7561D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vAlign w:val="center"/>
          </w:tcPr>
          <w:p w:rsidR="00A0425A" w:rsidRPr="009D33BA" w:rsidRDefault="00A0425A" w:rsidP="00A0425A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D33BA">
              <w:rPr>
                <w:rFonts w:ascii="Times New Roman" w:eastAsia="Times New Roman" w:hAnsi="Times New Roman" w:cs="Times New Roman"/>
                <w:bCs/>
              </w:rPr>
              <w:t>Инт</w:t>
            </w:r>
            <w:r>
              <w:rPr>
                <w:rFonts w:ascii="Times New Roman" w:eastAsia="Times New Roman" w:hAnsi="Times New Roman" w:cs="Times New Roman"/>
                <w:bCs/>
              </w:rPr>
              <w:t>убационная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трубка 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25A" w:rsidRPr="00A0425A" w:rsidRDefault="00A0425A" w:rsidP="00A042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425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A0425A" w:rsidRPr="00A0425A" w:rsidTr="00A0425A">
        <w:tc>
          <w:tcPr>
            <w:tcW w:w="503" w:type="dxa"/>
          </w:tcPr>
          <w:p w:rsidR="00A0425A" w:rsidRPr="00E7561D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vAlign w:val="center"/>
          </w:tcPr>
          <w:p w:rsidR="00A0425A" w:rsidRPr="009D33BA" w:rsidRDefault="00A0425A" w:rsidP="00A0425A">
            <w:pPr>
              <w:pStyle w:val="a8"/>
              <w:jc w:val="lef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Интубационная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трубка </w:t>
            </w:r>
            <w:r w:rsidRPr="00DA0CFF">
              <w:rPr>
                <w:rFonts w:ascii="Times New Roman" w:eastAsia="Times New Roman" w:hAnsi="Times New Roman" w:cs="Times New Roman"/>
                <w:bCs/>
              </w:rPr>
              <w:t xml:space="preserve"> 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Default="00A0425A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25A" w:rsidRPr="00A0425A" w:rsidRDefault="00A0425A" w:rsidP="00A042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425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A0425A" w:rsidRPr="00A0425A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A0425A" w:rsidRDefault="00A0425A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E72A50" w:rsidRDefault="00A0425A" w:rsidP="00A042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A31A03" w:rsidRDefault="00A0425A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A31A03" w:rsidRDefault="00A0425A" w:rsidP="00A0425A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A" w:rsidRPr="00A31A03" w:rsidRDefault="00A0425A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25A" w:rsidRPr="00A0425A" w:rsidRDefault="00A0425A" w:rsidP="00A042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425A">
              <w:rPr>
                <w:rFonts w:ascii="Times New Roman" w:hAnsi="Times New Roman" w:cs="Times New Roman"/>
                <w:color w:val="000000"/>
              </w:rPr>
              <w:t>216250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6345E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DA0CFF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CB6E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2024-01-31T10:10:00Z</dcterms:created>
  <dcterms:modified xsi:type="dcterms:W3CDTF">2024-01-31T10:10:00Z</dcterms:modified>
</cp:coreProperties>
</file>