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53951">
        <w:rPr>
          <w:rFonts w:ascii="Times New Roman" w:hAnsi="Times New Roman"/>
          <w:b/>
          <w:sz w:val="28"/>
          <w:szCs w:val="28"/>
        </w:rPr>
        <w:t>на лекарственные средства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C2576">
        <w:rPr>
          <w:rFonts w:ascii="Times New Roman" w:hAnsi="Times New Roman"/>
          <w:b/>
          <w:sz w:val="28"/>
          <w:szCs w:val="28"/>
          <w:lang w:val="kk-KZ"/>
        </w:rPr>
        <w:t>ПОВТОРНО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336"/>
      </w:tblGrid>
      <w:tr w:rsidR="001401C7" w:rsidRPr="001401C7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153951" w:rsidRPr="00A0425A" w:rsidTr="007F2AB9">
        <w:tc>
          <w:tcPr>
            <w:tcW w:w="503" w:type="dxa"/>
          </w:tcPr>
          <w:p w:rsidR="00153951" w:rsidRPr="00E7561D" w:rsidRDefault="00153951" w:rsidP="00A0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</w:tcPr>
          <w:p w:rsidR="00153951" w:rsidRPr="00321B34" w:rsidRDefault="00153951" w:rsidP="00E618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Ремдесевир порошок лиофилизированный 100мг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321B34" w:rsidRDefault="00153951" w:rsidP="00E618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321B34" w:rsidRDefault="00153951" w:rsidP="00E618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321B34" w:rsidRDefault="00153951" w:rsidP="00E618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17920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951" w:rsidRPr="00321B34" w:rsidRDefault="00153951" w:rsidP="00E618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268800</w:t>
            </w:r>
          </w:p>
        </w:tc>
      </w:tr>
      <w:tr w:rsidR="00153951" w:rsidRPr="00A0425A" w:rsidTr="00A0425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A0425A" w:rsidRDefault="00153951" w:rsidP="00A042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E72A50" w:rsidRDefault="00153951" w:rsidP="00A042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A31A03" w:rsidRDefault="00153951" w:rsidP="00A042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A31A03" w:rsidRDefault="00153951" w:rsidP="00A0425A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1" w:rsidRPr="00A31A03" w:rsidRDefault="00153951" w:rsidP="00A042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951" w:rsidRPr="00153951" w:rsidRDefault="00153951">
            <w:pPr>
              <w:jc w:val="right"/>
              <w:rPr>
                <w:rFonts w:ascii="Calibri" w:hAnsi="Calibri"/>
                <w:b/>
                <w:color w:val="000000"/>
                <w:lang w:val="en-US"/>
              </w:rPr>
            </w:pPr>
            <w:r w:rsidRPr="00153951">
              <w:rPr>
                <w:rFonts w:ascii="Times New Roman" w:hAnsi="Times New Roman" w:cs="Times New Roman"/>
                <w:b/>
                <w:lang w:val="kk-KZ"/>
              </w:rPr>
              <w:t>268</w:t>
            </w:r>
            <w:r w:rsidRPr="00153951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153951">
              <w:rPr>
                <w:rFonts w:ascii="Times New Roman" w:hAnsi="Times New Roman" w:cs="Times New Roman"/>
                <w:b/>
                <w:lang w:val="kk-KZ"/>
              </w:rPr>
              <w:t>800</w:t>
            </w:r>
            <w:r w:rsidRPr="00153951">
              <w:rPr>
                <w:rFonts w:ascii="Times New Roman" w:hAnsi="Times New Roman" w:cs="Times New Roman"/>
                <w:b/>
                <w:lang w:val="en-US"/>
              </w:rPr>
              <w:t>-00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1401C7"/>
    <w:rsid w:val="001459E1"/>
    <w:rsid w:val="00153951"/>
    <w:rsid w:val="00212A72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62804"/>
    <w:rsid w:val="0056345E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0425A"/>
    <w:rsid w:val="00A31A03"/>
    <w:rsid w:val="00A56E1F"/>
    <w:rsid w:val="00AB5FE7"/>
    <w:rsid w:val="00AE7313"/>
    <w:rsid w:val="00B14591"/>
    <w:rsid w:val="00B24C0C"/>
    <w:rsid w:val="00B87847"/>
    <w:rsid w:val="00BF756C"/>
    <w:rsid w:val="00C06EB7"/>
    <w:rsid w:val="00C35FF6"/>
    <w:rsid w:val="00C4581C"/>
    <w:rsid w:val="00CE5259"/>
    <w:rsid w:val="00CE6331"/>
    <w:rsid w:val="00D26002"/>
    <w:rsid w:val="00DA0CFF"/>
    <w:rsid w:val="00E72A50"/>
    <w:rsid w:val="00E7561D"/>
    <w:rsid w:val="00E82FB0"/>
    <w:rsid w:val="00E84E6B"/>
    <w:rsid w:val="00ED6FA7"/>
    <w:rsid w:val="00EE5D3C"/>
    <w:rsid w:val="00F97D85"/>
    <w:rsid w:val="00FC2576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5</cp:revision>
  <cp:lastPrinted>2024-01-19T03:27:00Z</cp:lastPrinted>
  <dcterms:created xsi:type="dcterms:W3CDTF">2024-01-31T10:10:00Z</dcterms:created>
  <dcterms:modified xsi:type="dcterms:W3CDTF">2024-03-01T04:08:00Z</dcterms:modified>
</cp:coreProperties>
</file>