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654320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Объявления</w:t>
      </w:r>
      <w:r w:rsidR="006543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281937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654320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654320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Pr="00E7561D" w:rsidRDefault="00071F2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Шприц 50,0  с иглой 18Gх 1 1/2" </w:t>
            </w:r>
            <w:proofErr w:type="spellStart"/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инъекц</w:t>
            </w:r>
            <w:proofErr w:type="spellEnd"/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3х-комп</w:t>
            </w:r>
            <w:proofErr w:type="gramStart"/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терильный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561D" w:rsidRDefault="00071F2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Центральный венозный катетер 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Default="00071F2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Центральный венозный катетер 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561D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Центральный венозный катетер 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Катетер </w:t>
            </w:r>
            <w:proofErr w:type="spellStart"/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Фолея</w:t>
            </w:r>
            <w:proofErr w:type="spellEnd"/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</w:t>
            </w: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Fr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561D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071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Аспирационный катетер 6</w:t>
            </w: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Fr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Аспирационный катетер 8</w:t>
            </w: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Fr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561D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Аспирационный катетер 10</w:t>
            </w:r>
            <w:r w:rsidRPr="00071F2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Fr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с катетером и клапаном для инъекций                                                                                                                                                                                       22G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с катетером и клапаном для инъекций                                                                                                                                                                                       24G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561D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</w:tcPr>
          <w:p w:rsidR="00071F29" w:rsidRDefault="00071F29" w:rsidP="00071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651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</w:pPr>
            <w:proofErr w:type="gramStart"/>
            <w:r w:rsidRPr="00071F29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proofErr w:type="gramEnd"/>
            <w:r w:rsidRPr="00071F29">
              <w:rPr>
                <w:rFonts w:ascii="Times New Roman" w:hAnsi="Times New Roman" w:cs="Times New Roman"/>
                <w:sz w:val="24"/>
                <w:szCs w:val="24"/>
              </w:rPr>
              <w:t xml:space="preserve"> проводящая </w:t>
            </w:r>
            <w:proofErr w:type="spellStart"/>
            <w:r w:rsidRPr="00071F29">
              <w:rPr>
                <w:rFonts w:ascii="Times New Roman" w:hAnsi="Times New Roman" w:cs="Times New Roman"/>
                <w:sz w:val="24"/>
                <w:szCs w:val="24"/>
              </w:rPr>
              <w:t>инфузионная</w:t>
            </w:r>
            <w:proofErr w:type="spellEnd"/>
            <w:r w:rsidRPr="00071F29">
              <w:rPr>
                <w:rFonts w:ascii="Times New Roman" w:hAnsi="Times New Roman" w:cs="Times New Roman"/>
                <w:sz w:val="24"/>
                <w:szCs w:val="24"/>
              </w:rPr>
              <w:t>, 1500 мм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Default="00071F29" w:rsidP="00C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071F29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71F2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E72A50" w:rsidRDefault="00071F2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9" w:rsidRPr="00A31A03" w:rsidRDefault="00071F2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F29" w:rsidRPr="00071F29" w:rsidRDefault="00071F2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071F29"/>
    <w:rsid w:val="001401C7"/>
    <w:rsid w:val="001459E1"/>
    <w:rsid w:val="00254BC6"/>
    <w:rsid w:val="00275C1C"/>
    <w:rsid w:val="00281937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207CC"/>
    <w:rsid w:val="00646222"/>
    <w:rsid w:val="0065147A"/>
    <w:rsid w:val="00654320"/>
    <w:rsid w:val="006A0AD8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51E72"/>
    <w:rsid w:val="00B87847"/>
    <w:rsid w:val="00BF756C"/>
    <w:rsid w:val="00C35FF6"/>
    <w:rsid w:val="00C4581C"/>
    <w:rsid w:val="00CE5259"/>
    <w:rsid w:val="00CE6331"/>
    <w:rsid w:val="00D26002"/>
    <w:rsid w:val="00D970E9"/>
    <w:rsid w:val="00DE38FF"/>
    <w:rsid w:val="00E72A50"/>
    <w:rsid w:val="00E7561D"/>
    <w:rsid w:val="00E82FB0"/>
    <w:rsid w:val="00EE5D3C"/>
    <w:rsid w:val="00F0269A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8</cp:revision>
  <cp:lastPrinted>2024-01-12T06:18:00Z</cp:lastPrinted>
  <dcterms:created xsi:type="dcterms:W3CDTF">2024-01-18T06:44:00Z</dcterms:created>
  <dcterms:modified xsi:type="dcterms:W3CDTF">2024-04-01T05:06:00Z</dcterms:modified>
</cp:coreProperties>
</file>